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40B1" w:rsidRDefault="00D740B1" w:rsidP="00D740B1">
      <w:pPr>
        <w:spacing w:after="0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ตาราง </w:t>
      </w:r>
      <w:proofErr w:type="spellStart"/>
      <w:r>
        <w:rPr>
          <w:rFonts w:ascii="TH SarabunIT๙" w:hAnsi="TH SarabunIT๙" w:cs="TH SarabunIT๙"/>
          <w:b/>
          <w:bCs/>
          <w:sz w:val="36"/>
          <w:szCs w:val="36"/>
          <w:cs/>
        </w:rPr>
        <w:t>ปปช</w:t>
      </w:r>
      <w:proofErr w:type="spellEnd"/>
      <w:r>
        <w:rPr>
          <w:rFonts w:ascii="TH SarabunIT๙" w:hAnsi="TH SarabunIT๙" w:cs="TH SarabunIT๙"/>
          <w:b/>
          <w:bCs/>
          <w:sz w:val="36"/>
          <w:szCs w:val="36"/>
        </w:rPr>
        <w:t>.01</w:t>
      </w:r>
    </w:p>
    <w:p w:rsidR="00D740B1" w:rsidRDefault="00D740B1" w:rsidP="00D740B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740B1" w:rsidRDefault="00D740B1" w:rsidP="00D740B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ตารางแสดงวงเงินงบประมาณที่ได้รับจัดสรรและราคากลางในงานจ้างก่อสร้าง</w:t>
      </w:r>
    </w:p>
    <w:p w:rsidR="00D740B1" w:rsidRPr="00D740B1" w:rsidRDefault="00D740B1" w:rsidP="00D740B1">
      <w:pPr>
        <w:pStyle w:val="1"/>
        <w:spacing w:after="0" w:line="240" w:lineRule="auto"/>
        <w:ind w:left="142" w:right="140"/>
        <w:rPr>
          <w:rFonts w:ascii="TH SarabunIT๙" w:hAnsi="TH SarabunIT๙" w:cs="TH SarabunIT๙"/>
          <w:sz w:val="36"/>
          <w:szCs w:val="36"/>
          <w:cs/>
        </w:rPr>
      </w:pPr>
      <w:r w:rsidRPr="00D740B1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Pr="00D740B1">
        <w:rPr>
          <w:rFonts w:ascii="TH SarabunIT๙" w:hAnsi="TH SarabunIT๙" w:cs="TH SarabunIT๙"/>
          <w:b/>
          <w:bCs/>
          <w:sz w:val="36"/>
          <w:szCs w:val="36"/>
          <w:cs/>
        </w:rPr>
        <w:t>ชื่อโครงการ</w:t>
      </w:r>
      <w:r w:rsidRPr="00D740B1">
        <w:rPr>
          <w:rFonts w:ascii="TH SarabunIT๙" w:hAnsi="TH SarabunIT๙" w:cs="TH SarabunIT๙" w:hint="cs"/>
          <w:sz w:val="36"/>
          <w:szCs w:val="36"/>
          <w:cs/>
        </w:rPr>
        <w:t>ก่อสร้างถนนหินคลุกสาย</w:t>
      </w:r>
      <w:proofErr w:type="spellStart"/>
      <w:r w:rsidRPr="00D740B1">
        <w:rPr>
          <w:rFonts w:ascii="TH SarabunIT๙" w:hAnsi="TH SarabunIT๙" w:cs="TH SarabunIT๙" w:hint="cs"/>
          <w:sz w:val="36"/>
          <w:szCs w:val="36"/>
          <w:cs/>
        </w:rPr>
        <w:t>บ้านสวอง</w:t>
      </w:r>
      <w:proofErr w:type="spellEnd"/>
      <w:r w:rsidRPr="00D740B1">
        <w:rPr>
          <w:rFonts w:ascii="TH SarabunIT๙" w:hAnsi="TH SarabunIT๙" w:cs="TH SarabunIT๙" w:hint="cs"/>
          <w:sz w:val="36"/>
          <w:szCs w:val="36"/>
          <w:cs/>
        </w:rPr>
        <w:t>ใหม่ ม.8ถึง ศูนย์ปฏิบัติธรรมโคกโปร่งแดง</w:t>
      </w:r>
    </w:p>
    <w:p w:rsidR="00D740B1" w:rsidRPr="00D740B1" w:rsidRDefault="00D740B1" w:rsidP="00D740B1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</w:rPr>
      </w:pPr>
      <w:r w:rsidRPr="00D740B1">
        <w:rPr>
          <w:rFonts w:ascii="TH SarabunIT๙" w:hAnsi="TH SarabunIT๙" w:cs="TH SarabunIT๙"/>
          <w:sz w:val="36"/>
          <w:szCs w:val="36"/>
        </w:rPr>
        <w:t xml:space="preserve">      /</w:t>
      </w:r>
      <w:r w:rsidRPr="00D740B1">
        <w:rPr>
          <w:rFonts w:ascii="TH SarabunIT๙" w:hAnsi="TH SarabunIT๙" w:cs="TH SarabunIT๙"/>
          <w:sz w:val="36"/>
          <w:szCs w:val="36"/>
          <w:cs/>
        </w:rPr>
        <w:t>หน่วยงาน</w:t>
      </w:r>
      <w:r w:rsidRPr="00D740B1">
        <w:rPr>
          <w:rFonts w:ascii="TH SarabunIT๙" w:hAnsi="TH SarabunIT๙" w:cs="TH SarabunIT๙" w:hint="cs"/>
          <w:sz w:val="36"/>
          <w:szCs w:val="36"/>
          <w:cs/>
        </w:rPr>
        <w:t>องค์การบริหารส่วนตำบลหนองไผ่ล้อม</w:t>
      </w:r>
    </w:p>
    <w:p w:rsidR="00D740B1" w:rsidRPr="00D740B1" w:rsidRDefault="00D740B1" w:rsidP="00D740B1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</w:rPr>
      </w:pPr>
    </w:p>
    <w:p w:rsidR="00D740B1" w:rsidRPr="00D740B1" w:rsidRDefault="00D740B1" w:rsidP="00D740B1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  <w:cs/>
        </w:rPr>
      </w:pPr>
      <w:r w:rsidRPr="00D740B1">
        <w:rPr>
          <w:rFonts w:ascii="TH SarabunIT๙" w:hAnsi="TH SarabunIT๙" w:cs="TH SarabunIT๙"/>
          <w:b/>
          <w:bCs/>
          <w:sz w:val="36"/>
          <w:szCs w:val="36"/>
        </w:rPr>
        <w:t xml:space="preserve">  2. </w:t>
      </w:r>
      <w:r w:rsidRPr="00D740B1">
        <w:rPr>
          <w:rFonts w:ascii="TH SarabunIT๙" w:hAnsi="TH SarabunIT๙" w:cs="TH SarabunIT๙"/>
          <w:b/>
          <w:bCs/>
          <w:sz w:val="36"/>
          <w:szCs w:val="36"/>
          <w:cs/>
        </w:rPr>
        <w:t>วงเงินงบประมาณที่ได้รับจัดสรร</w:t>
      </w:r>
      <w:r w:rsidRPr="00D740B1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D740B1">
        <w:rPr>
          <w:rFonts w:ascii="TH SarabunIT๙" w:hAnsi="TH SarabunIT๙" w:cs="TH SarabunIT๙"/>
          <w:sz w:val="36"/>
          <w:szCs w:val="36"/>
        </w:rPr>
        <w:t xml:space="preserve">427,000 </w:t>
      </w:r>
      <w:r w:rsidRPr="00D740B1">
        <w:rPr>
          <w:rFonts w:ascii="TH SarabunIT๙" w:hAnsi="TH SarabunIT๙" w:cs="TH SarabunIT๙"/>
          <w:sz w:val="36"/>
          <w:szCs w:val="36"/>
          <w:cs/>
        </w:rPr>
        <w:t>บาท</w:t>
      </w:r>
    </w:p>
    <w:p w:rsidR="00D740B1" w:rsidRPr="00D740B1" w:rsidRDefault="00D740B1" w:rsidP="00D740B1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</w:rPr>
      </w:pPr>
    </w:p>
    <w:p w:rsidR="00D740B1" w:rsidRPr="00D740B1" w:rsidRDefault="00D740B1" w:rsidP="00D740B1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  <w:r w:rsidRPr="00D740B1">
        <w:rPr>
          <w:rFonts w:ascii="TH SarabunIT๙" w:hAnsi="TH SarabunIT๙" w:cs="TH SarabunIT๙"/>
          <w:b/>
          <w:bCs/>
          <w:sz w:val="36"/>
          <w:szCs w:val="36"/>
        </w:rPr>
        <w:t xml:space="preserve">   3.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ลักษณะงาน</w:t>
      </w:r>
    </w:p>
    <w:p w:rsidR="00D740B1" w:rsidRDefault="00D740B1" w:rsidP="00D740B1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</w:rPr>
      </w:pPr>
      <w:r w:rsidRPr="00D740B1">
        <w:rPr>
          <w:rFonts w:ascii="TH SarabunIT๙" w:hAnsi="TH SarabunIT๙" w:cs="TH SarabunIT๙"/>
          <w:sz w:val="36"/>
          <w:szCs w:val="36"/>
        </w:rPr>
        <w:t xml:space="preserve">       </w:t>
      </w:r>
      <w:r w:rsidRPr="00D740B1">
        <w:rPr>
          <w:rFonts w:ascii="TH SarabunIT๙" w:hAnsi="TH SarabunIT๙" w:cs="TH SarabunIT๙"/>
          <w:sz w:val="36"/>
          <w:szCs w:val="36"/>
          <w:cs/>
        </w:rPr>
        <w:t>โดยสังเขป</w:t>
      </w:r>
      <w:r w:rsidRPr="00D740B1">
        <w:rPr>
          <w:rFonts w:ascii="TH SarabunIT๙" w:hAnsi="TH SarabunIT๙" w:cs="TH SarabunIT๙"/>
          <w:sz w:val="36"/>
          <w:szCs w:val="36"/>
        </w:rPr>
        <w:t xml:space="preserve"> </w:t>
      </w:r>
      <w:r w:rsidRPr="00D740B1">
        <w:rPr>
          <w:rFonts w:ascii="TH SarabunIT๙" w:hAnsi="TH SarabunIT๙" w:cs="TH SarabunIT๙" w:hint="cs"/>
          <w:sz w:val="36"/>
          <w:szCs w:val="36"/>
          <w:cs/>
        </w:rPr>
        <w:t>หินคลุกรองพื้นทางกว้าง 4.00เมตร ระยะทางยาว 2</w:t>
      </w:r>
      <w:r w:rsidRPr="00D740B1">
        <w:rPr>
          <w:rFonts w:ascii="TH SarabunIT๙" w:hAnsi="TH SarabunIT๙" w:cs="TH SarabunIT๙"/>
          <w:sz w:val="36"/>
          <w:szCs w:val="36"/>
        </w:rPr>
        <w:t>,</w:t>
      </w:r>
      <w:r w:rsidRPr="00D740B1">
        <w:rPr>
          <w:rFonts w:ascii="TH SarabunIT๙" w:hAnsi="TH SarabunIT๙" w:cs="TH SarabunIT๙" w:hint="cs"/>
          <w:sz w:val="36"/>
          <w:szCs w:val="36"/>
          <w:cs/>
        </w:rPr>
        <w:t>600</w:t>
      </w:r>
      <w:r w:rsidRPr="00D740B1">
        <w:rPr>
          <w:rFonts w:ascii="TH SarabunIT๙" w:hAnsi="TH SarabunIT๙" w:cs="TH SarabunIT๙"/>
          <w:sz w:val="36"/>
          <w:szCs w:val="36"/>
        </w:rPr>
        <w:t xml:space="preserve"> </w:t>
      </w:r>
      <w:r w:rsidRPr="00D740B1">
        <w:rPr>
          <w:rFonts w:ascii="TH SarabunIT๙" w:hAnsi="TH SarabunIT๙" w:cs="TH SarabunIT๙" w:hint="cs"/>
          <w:sz w:val="36"/>
          <w:szCs w:val="36"/>
          <w:cs/>
        </w:rPr>
        <w:t>เมตร ลงหินลูกคลุกหนาเฉลี่ย0.05เมตรพร้อมปรับเกรด</w:t>
      </w:r>
    </w:p>
    <w:p w:rsidR="00D740B1" w:rsidRPr="00D740B1" w:rsidRDefault="00D740B1" w:rsidP="00D740B1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  <w:cs/>
        </w:rPr>
      </w:pPr>
    </w:p>
    <w:p w:rsidR="00D740B1" w:rsidRPr="00D740B1" w:rsidRDefault="00D740B1" w:rsidP="00D740B1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  <w:cs/>
        </w:rPr>
      </w:pPr>
      <w:r w:rsidRPr="00D740B1">
        <w:rPr>
          <w:rFonts w:ascii="TH SarabunIT๙" w:hAnsi="TH SarabunIT๙" w:cs="TH SarabunIT๙"/>
          <w:b/>
          <w:bCs/>
          <w:sz w:val="36"/>
          <w:szCs w:val="36"/>
        </w:rPr>
        <w:t xml:space="preserve"> 4.  </w:t>
      </w:r>
      <w:r w:rsidRPr="00D740B1">
        <w:rPr>
          <w:rFonts w:ascii="TH SarabunIT๙" w:hAnsi="TH SarabunIT๙" w:cs="TH SarabunIT๙"/>
          <w:b/>
          <w:bCs/>
          <w:sz w:val="36"/>
          <w:szCs w:val="36"/>
          <w:cs/>
        </w:rPr>
        <w:t>ราคากลางคำนวณ ณ</w:t>
      </w:r>
      <w:r w:rsidRPr="00D740B1">
        <w:rPr>
          <w:rFonts w:ascii="TH SarabunIT๙" w:hAnsi="TH SarabunIT๙" w:cs="TH SarabunIT๙"/>
          <w:sz w:val="36"/>
          <w:szCs w:val="36"/>
          <w:cs/>
        </w:rPr>
        <w:t xml:space="preserve"> วันที่</w:t>
      </w:r>
      <w:r w:rsidRPr="00D740B1">
        <w:rPr>
          <w:rFonts w:ascii="TH SarabunIT๙" w:hAnsi="TH SarabunIT๙" w:cs="TH SarabunIT๙"/>
          <w:sz w:val="36"/>
          <w:szCs w:val="36"/>
        </w:rPr>
        <w:t xml:space="preserve"> 4 </w:t>
      </w:r>
      <w:r w:rsidRPr="00D740B1">
        <w:rPr>
          <w:rFonts w:ascii="TH SarabunIT๙" w:hAnsi="TH SarabunIT๙" w:cs="TH SarabunIT๙" w:hint="cs"/>
          <w:sz w:val="36"/>
          <w:szCs w:val="36"/>
          <w:cs/>
        </w:rPr>
        <w:t>ธันวาคม 2560</w:t>
      </w:r>
      <w:r w:rsidRPr="00D740B1">
        <w:rPr>
          <w:rFonts w:ascii="TH SarabunIT๙" w:hAnsi="TH SarabunIT๙" w:cs="TH SarabunIT๙"/>
          <w:sz w:val="36"/>
          <w:szCs w:val="36"/>
        </w:rPr>
        <w:t>.</w:t>
      </w:r>
      <w:r w:rsidRPr="00D740B1">
        <w:rPr>
          <w:rFonts w:ascii="TH SarabunIT๙" w:hAnsi="TH SarabunIT๙" w:cs="TH SarabunIT๙"/>
          <w:sz w:val="36"/>
          <w:szCs w:val="36"/>
          <w:cs/>
        </w:rPr>
        <w:t>เป็นเงิน</w:t>
      </w:r>
      <w:r w:rsidR="00641EC3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D740B1">
        <w:rPr>
          <w:rFonts w:ascii="TH SarabunIT๙" w:hAnsi="TH SarabunIT๙" w:cs="TH SarabunIT๙" w:hint="cs"/>
          <w:sz w:val="36"/>
          <w:szCs w:val="36"/>
          <w:cs/>
        </w:rPr>
        <w:t>427</w:t>
      </w:r>
      <w:r w:rsidRPr="00D740B1">
        <w:rPr>
          <w:rFonts w:ascii="TH SarabunIT๙" w:hAnsi="TH SarabunIT๙" w:cs="TH SarabunIT๙"/>
          <w:sz w:val="36"/>
          <w:szCs w:val="36"/>
        </w:rPr>
        <w:t>,</w:t>
      </w:r>
      <w:r w:rsidRPr="00D740B1">
        <w:rPr>
          <w:rFonts w:ascii="TH SarabunIT๙" w:hAnsi="TH SarabunIT๙" w:cs="TH SarabunIT๙" w:hint="cs"/>
          <w:sz w:val="36"/>
          <w:szCs w:val="36"/>
          <w:cs/>
        </w:rPr>
        <w:t>208.31</w:t>
      </w:r>
      <w:r w:rsidR="00641EC3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D740B1">
        <w:rPr>
          <w:rFonts w:ascii="TH SarabunIT๙" w:hAnsi="TH SarabunIT๙" w:cs="TH SarabunIT๙"/>
          <w:sz w:val="36"/>
          <w:szCs w:val="36"/>
          <w:cs/>
        </w:rPr>
        <w:t>บาท</w:t>
      </w:r>
    </w:p>
    <w:p w:rsidR="00D740B1" w:rsidRPr="00D740B1" w:rsidRDefault="00D740B1" w:rsidP="00D740B1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D740B1" w:rsidRDefault="00D740B1" w:rsidP="00D740B1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  <w:r w:rsidRPr="00D740B1">
        <w:rPr>
          <w:rFonts w:ascii="TH SarabunIT๙" w:hAnsi="TH SarabunIT๙" w:cs="TH SarabunIT๙"/>
          <w:b/>
          <w:bCs/>
          <w:sz w:val="36"/>
          <w:szCs w:val="36"/>
        </w:rPr>
        <w:t xml:space="preserve">   </w:t>
      </w:r>
    </w:p>
    <w:p w:rsidR="00D740B1" w:rsidRDefault="00D740B1" w:rsidP="00D740B1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D740B1" w:rsidRDefault="00D740B1" w:rsidP="00D740B1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D740B1" w:rsidRDefault="00D740B1" w:rsidP="00D740B1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D740B1" w:rsidRDefault="00D740B1" w:rsidP="00D740B1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D740B1" w:rsidRDefault="00D740B1" w:rsidP="00D740B1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D740B1" w:rsidRDefault="00D740B1" w:rsidP="00D740B1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D740B1" w:rsidRDefault="00D740B1" w:rsidP="00D740B1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D740B1" w:rsidRDefault="00D740B1" w:rsidP="00D740B1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D740B1" w:rsidRDefault="00D740B1" w:rsidP="00D740B1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D740B1" w:rsidRDefault="00D740B1" w:rsidP="00D740B1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D740B1" w:rsidRDefault="00D740B1" w:rsidP="00D740B1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D740B1" w:rsidRDefault="00D740B1" w:rsidP="00D740B1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D740B1" w:rsidRDefault="00D740B1" w:rsidP="00D740B1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D740B1" w:rsidRDefault="00D740B1" w:rsidP="00D740B1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D740B1" w:rsidRDefault="00D740B1" w:rsidP="00D740B1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D740B1" w:rsidRDefault="00D740B1" w:rsidP="00D740B1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D740B1" w:rsidRDefault="00D740B1" w:rsidP="00D740B1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D740B1" w:rsidRDefault="00D740B1" w:rsidP="00D740B1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D740B1" w:rsidRPr="00D740B1" w:rsidRDefault="00D740B1" w:rsidP="00D740B1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D740B1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5.  </w:t>
      </w:r>
      <w:r w:rsidRPr="00D740B1">
        <w:rPr>
          <w:rFonts w:ascii="TH SarabunIT๙" w:hAnsi="TH SarabunIT๙" w:cs="TH SarabunIT๙"/>
          <w:b/>
          <w:bCs/>
          <w:sz w:val="36"/>
          <w:szCs w:val="36"/>
          <w:cs/>
        </w:rPr>
        <w:t>บัญชีประมาณการราคากลาง</w:t>
      </w:r>
    </w:p>
    <w:p w:rsidR="00D740B1" w:rsidRDefault="00D740B1" w:rsidP="00D740B1">
      <w:pPr>
        <w:tabs>
          <w:tab w:val="left" w:pos="163"/>
        </w:tabs>
        <w:spacing w:after="0" w:line="240" w:lineRule="auto"/>
        <w:ind w:right="140"/>
        <w:rPr>
          <w:rFonts w:ascii="TH SarabunIT๙" w:hAnsi="TH SarabunIT๙" w:cs="TH SarabunIT๙"/>
          <w:sz w:val="36"/>
          <w:szCs w:val="36"/>
        </w:rPr>
      </w:pPr>
      <w:r w:rsidRPr="00D740B1">
        <w:rPr>
          <w:rFonts w:ascii="TH SarabunIT๙" w:hAnsi="TH SarabunIT๙" w:cs="TH SarabunIT๙"/>
          <w:sz w:val="36"/>
          <w:szCs w:val="36"/>
        </w:rPr>
        <w:t xml:space="preserve">        </w:t>
      </w:r>
      <w:r w:rsidRPr="00D740B1">
        <w:rPr>
          <w:rFonts w:ascii="TH SarabunIT๙" w:hAnsi="TH SarabunIT๙" w:cs="TH SarabunIT๙"/>
          <w:noProof/>
          <w:sz w:val="36"/>
          <w:szCs w:val="36"/>
          <w:lang w:eastAsia="en-US"/>
        </w:rPr>
        <w:drawing>
          <wp:inline distT="0" distB="0" distL="0" distR="0">
            <wp:extent cx="5731510" cy="8177252"/>
            <wp:effectExtent l="0" t="0" r="2540" b="0"/>
            <wp:docPr id="1" name="รูปภาพ 1" descr="C:\Users\Finance02\Desktop\งานแสกน\ปร.4ถนนหินคลุกม8ไปโปร่งแด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ance02\Desktop\งานแสกน\ปร.4ถนนหินคลุกม8ไปโปร่งแดง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0B1" w:rsidRDefault="00D740B1" w:rsidP="00D740B1">
      <w:pPr>
        <w:tabs>
          <w:tab w:val="left" w:pos="163"/>
        </w:tabs>
        <w:spacing w:after="0" w:line="240" w:lineRule="auto"/>
        <w:ind w:right="140"/>
        <w:rPr>
          <w:rFonts w:ascii="TH SarabunIT๙" w:hAnsi="TH SarabunIT๙" w:cs="TH SarabunIT๙"/>
          <w:sz w:val="36"/>
          <w:szCs w:val="36"/>
        </w:rPr>
      </w:pPr>
    </w:p>
    <w:p w:rsidR="00D740B1" w:rsidRPr="00D740B1" w:rsidRDefault="00D740B1" w:rsidP="00D740B1">
      <w:pPr>
        <w:tabs>
          <w:tab w:val="left" w:pos="163"/>
        </w:tabs>
        <w:spacing w:after="0" w:line="240" w:lineRule="auto"/>
        <w:ind w:right="140"/>
        <w:rPr>
          <w:rFonts w:ascii="TH SarabunIT๙" w:hAnsi="TH SarabunIT๙" w:cs="TH SarabunIT๙"/>
          <w:sz w:val="36"/>
          <w:szCs w:val="36"/>
        </w:rPr>
      </w:pPr>
      <w:r w:rsidRPr="00D740B1">
        <w:rPr>
          <w:rFonts w:ascii="TH SarabunIT๙" w:hAnsi="TH SarabunIT๙" w:cs="TH SarabunIT๙"/>
          <w:noProof/>
          <w:sz w:val="36"/>
          <w:szCs w:val="36"/>
          <w:lang w:eastAsia="en-US"/>
        </w:rPr>
        <w:drawing>
          <wp:inline distT="0" distB="0" distL="0" distR="0">
            <wp:extent cx="5731510" cy="8177252"/>
            <wp:effectExtent l="0" t="0" r="2540" b="0"/>
            <wp:docPr id="2" name="รูปภาพ 2" descr="C:\Users\Finance02\Desktop\งานแสกน\ปร.5ถนนหินคลุำม.8ไปโปร่งแด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ance02\Desktop\งานแสกน\ปร.5ถนนหินคลุำม.8ไปโปร่งแดง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0B1" w:rsidRDefault="00D740B1" w:rsidP="00D740B1">
      <w:pPr>
        <w:tabs>
          <w:tab w:val="left" w:pos="200"/>
        </w:tabs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  <w:r w:rsidRPr="00D740B1">
        <w:rPr>
          <w:rFonts w:ascii="TH SarabunIT๙" w:hAnsi="TH SarabunIT๙" w:cs="TH SarabunIT๙"/>
          <w:sz w:val="36"/>
          <w:szCs w:val="36"/>
        </w:rPr>
        <w:t xml:space="preserve">   </w:t>
      </w:r>
    </w:p>
    <w:p w:rsidR="00D740B1" w:rsidRPr="00D740B1" w:rsidRDefault="00D740B1" w:rsidP="00D740B1">
      <w:pPr>
        <w:tabs>
          <w:tab w:val="left" w:pos="200"/>
        </w:tabs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D740B1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6. </w:t>
      </w:r>
      <w:r w:rsidRPr="00D740B1">
        <w:rPr>
          <w:rFonts w:ascii="TH SarabunIT๙" w:hAnsi="TH SarabunIT๙" w:cs="TH SarabunIT๙"/>
          <w:b/>
          <w:bCs/>
          <w:sz w:val="36"/>
          <w:szCs w:val="36"/>
          <w:cs/>
        </w:rPr>
        <w:t>รายชื่อคณะกรรมการกำหนดราคากลาง</w:t>
      </w:r>
    </w:p>
    <w:p w:rsidR="00D740B1" w:rsidRPr="00D740B1" w:rsidRDefault="00D740B1" w:rsidP="00D740B1">
      <w:pPr>
        <w:tabs>
          <w:tab w:val="left" w:pos="163"/>
        </w:tabs>
        <w:spacing w:after="0" w:line="240" w:lineRule="auto"/>
        <w:ind w:right="140"/>
        <w:rPr>
          <w:rFonts w:ascii="TH SarabunIT๙" w:hAnsi="TH SarabunIT๙" w:cs="TH SarabunIT๙"/>
          <w:sz w:val="36"/>
          <w:szCs w:val="36"/>
          <w:cs/>
        </w:rPr>
      </w:pPr>
      <w:r w:rsidRPr="00D740B1">
        <w:rPr>
          <w:rFonts w:ascii="TH SarabunIT๙" w:hAnsi="TH SarabunIT๙" w:cs="TH SarabunIT๙"/>
          <w:sz w:val="36"/>
          <w:szCs w:val="36"/>
        </w:rPr>
        <w:t xml:space="preserve">   </w:t>
      </w:r>
      <w:proofErr w:type="gramStart"/>
      <w:r w:rsidRPr="00D740B1">
        <w:rPr>
          <w:rFonts w:ascii="TH SarabunIT๙" w:hAnsi="TH SarabunIT๙" w:cs="TH SarabunIT๙"/>
          <w:sz w:val="36"/>
          <w:szCs w:val="36"/>
        </w:rPr>
        <w:t xml:space="preserve">6.1  </w:t>
      </w:r>
      <w:r w:rsidRPr="00D740B1">
        <w:rPr>
          <w:rFonts w:ascii="TH SarabunIT๙" w:hAnsi="TH SarabunIT๙" w:cs="TH SarabunIT๙" w:hint="cs"/>
          <w:sz w:val="36"/>
          <w:szCs w:val="36"/>
          <w:cs/>
        </w:rPr>
        <w:t>นายจัก</w:t>
      </w:r>
      <w:proofErr w:type="spellStart"/>
      <w:r w:rsidRPr="00D740B1">
        <w:rPr>
          <w:rFonts w:ascii="TH SarabunIT๙" w:hAnsi="TH SarabunIT๙" w:cs="TH SarabunIT๙" w:hint="cs"/>
          <w:sz w:val="36"/>
          <w:szCs w:val="36"/>
          <w:cs/>
        </w:rPr>
        <w:t>รกฤษ</w:t>
      </w:r>
      <w:proofErr w:type="spellEnd"/>
      <w:proofErr w:type="gramEnd"/>
      <w:r w:rsidRPr="00D740B1">
        <w:rPr>
          <w:rFonts w:ascii="TH SarabunIT๙" w:hAnsi="TH SarabunIT๙" w:cs="TH SarabunIT๙" w:hint="cs"/>
          <w:sz w:val="36"/>
          <w:szCs w:val="36"/>
          <w:cs/>
        </w:rPr>
        <w:t xml:space="preserve"> เศษกำปัง ตำแหน่ง นายช่างโยธาชำนาญงาน รักษาราชการแทน ผู้อำนวยการกองช่าง</w:t>
      </w:r>
    </w:p>
    <w:p w:rsidR="00D740B1" w:rsidRPr="00D740B1" w:rsidRDefault="00D740B1" w:rsidP="00D740B1">
      <w:pPr>
        <w:tabs>
          <w:tab w:val="left" w:pos="8853"/>
        </w:tabs>
        <w:spacing w:after="0" w:line="240" w:lineRule="auto"/>
        <w:ind w:right="140"/>
        <w:rPr>
          <w:rFonts w:ascii="TH SarabunIT๙" w:hAnsi="TH SarabunIT๙" w:cs="TH SarabunIT๙"/>
          <w:sz w:val="36"/>
          <w:szCs w:val="36"/>
        </w:rPr>
      </w:pPr>
      <w:r w:rsidRPr="00D740B1">
        <w:rPr>
          <w:rFonts w:ascii="TH SarabunIT๙" w:hAnsi="TH SarabunIT๙" w:cs="TH SarabunIT๙"/>
          <w:sz w:val="36"/>
          <w:szCs w:val="36"/>
        </w:rPr>
        <w:t xml:space="preserve">   </w:t>
      </w:r>
      <w:proofErr w:type="gramStart"/>
      <w:r w:rsidRPr="00D740B1">
        <w:rPr>
          <w:rFonts w:ascii="TH SarabunIT๙" w:hAnsi="TH SarabunIT๙" w:cs="TH SarabunIT๙"/>
          <w:sz w:val="36"/>
          <w:szCs w:val="36"/>
        </w:rPr>
        <w:t xml:space="preserve">6.2  </w:t>
      </w:r>
      <w:r w:rsidRPr="00D740B1">
        <w:rPr>
          <w:rFonts w:ascii="TH SarabunIT๙" w:hAnsi="TH SarabunIT๙" w:cs="TH SarabunIT๙" w:hint="cs"/>
          <w:sz w:val="36"/>
          <w:szCs w:val="36"/>
          <w:cs/>
        </w:rPr>
        <w:t>นายคเชนทร์</w:t>
      </w:r>
      <w:proofErr w:type="gramEnd"/>
      <w:r w:rsidRPr="00D740B1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proofErr w:type="spellStart"/>
      <w:r w:rsidRPr="00D740B1">
        <w:rPr>
          <w:rFonts w:ascii="TH SarabunIT๙" w:hAnsi="TH SarabunIT๙" w:cs="TH SarabunIT๙" w:hint="cs"/>
          <w:sz w:val="36"/>
          <w:szCs w:val="36"/>
          <w:cs/>
        </w:rPr>
        <w:t>อุ่นศิ</w:t>
      </w:r>
      <w:proofErr w:type="spellEnd"/>
      <w:r w:rsidRPr="00D740B1">
        <w:rPr>
          <w:rFonts w:ascii="TH SarabunIT๙" w:hAnsi="TH SarabunIT๙" w:cs="TH SarabunIT๙" w:hint="cs"/>
          <w:sz w:val="36"/>
          <w:szCs w:val="36"/>
          <w:cs/>
        </w:rPr>
        <w:t>ริวงศ์  ตำแหน่ง นักพัฒนาชำนาญการ</w:t>
      </w:r>
    </w:p>
    <w:p w:rsidR="00D740B1" w:rsidRPr="00D740B1" w:rsidRDefault="00D740B1" w:rsidP="00D740B1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</w:rPr>
      </w:pPr>
      <w:r w:rsidRPr="00D740B1">
        <w:rPr>
          <w:rFonts w:ascii="TH SarabunIT๙" w:hAnsi="TH SarabunIT๙" w:cs="TH SarabunIT๙"/>
          <w:sz w:val="36"/>
          <w:szCs w:val="36"/>
        </w:rPr>
        <w:t xml:space="preserve">   6.3  </w:t>
      </w:r>
      <w:r w:rsidRPr="00D740B1">
        <w:rPr>
          <w:rFonts w:ascii="TH SarabunIT๙" w:hAnsi="TH SarabunIT๙" w:cs="TH SarabunIT๙" w:hint="cs"/>
          <w:sz w:val="36"/>
          <w:szCs w:val="36"/>
          <w:cs/>
        </w:rPr>
        <w:t xml:space="preserve">นางสาวรัชนีกร  </w:t>
      </w:r>
      <w:r w:rsidR="000C3029">
        <w:rPr>
          <w:rFonts w:ascii="TH SarabunIT๙" w:hAnsi="TH SarabunIT๙" w:cs="TH SarabunIT๙" w:hint="cs"/>
          <w:sz w:val="36"/>
          <w:szCs w:val="36"/>
          <w:cs/>
        </w:rPr>
        <w:t xml:space="preserve">พลรักษา </w:t>
      </w:r>
      <w:bookmarkStart w:id="0" w:name="_GoBack"/>
      <w:bookmarkEnd w:id="0"/>
      <w:r w:rsidRPr="00D740B1">
        <w:rPr>
          <w:rFonts w:ascii="TH SarabunIT๙" w:hAnsi="TH SarabunIT๙" w:cs="TH SarabunIT๙" w:hint="cs"/>
          <w:sz w:val="36"/>
          <w:szCs w:val="36"/>
          <w:cs/>
        </w:rPr>
        <w:t>ตำแหน่ง เจ้าพนักงานธุรการชำนาญการ</w:t>
      </w:r>
    </w:p>
    <w:p w:rsidR="00ED3218" w:rsidRDefault="00ED3218"/>
    <w:sectPr w:rsidR="00ED32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0B1"/>
    <w:rsid w:val="000C3029"/>
    <w:rsid w:val="00641EC3"/>
    <w:rsid w:val="00D740B1"/>
    <w:rsid w:val="00ED3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9C511C-7DAB-41F6-8526-1E3A7E8DC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40B1"/>
    <w:pPr>
      <w:suppressAutoHyphens/>
      <w:spacing w:after="200" w:line="276" w:lineRule="auto"/>
    </w:pPr>
    <w:rPr>
      <w:rFonts w:ascii="Calibri" w:eastAsia="Calibri" w:hAnsi="Calibri" w:cs="Calibri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รายการย่อหน้า1"/>
    <w:basedOn w:val="a"/>
    <w:rsid w:val="00D740B1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Finance02</dc:creator>
  <cp:keywords/>
  <dc:description/>
  <cp:lastModifiedBy>Finance02</cp:lastModifiedBy>
  <cp:revision>3</cp:revision>
  <dcterms:created xsi:type="dcterms:W3CDTF">2018-01-31T02:47:00Z</dcterms:created>
  <dcterms:modified xsi:type="dcterms:W3CDTF">2018-01-31T02:52:00Z</dcterms:modified>
</cp:coreProperties>
</file>